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BB" w:rsidRPr="005B47C7" w:rsidRDefault="00277DBB" w:rsidP="005B47C7">
      <w:pPr>
        <w:rPr>
          <w:rFonts w:ascii="Arial" w:hAnsi="Arial" w:cs="Arial"/>
          <w:u w:val="single"/>
        </w:rPr>
      </w:pPr>
      <w:r w:rsidRPr="005B47C7">
        <w:rPr>
          <w:rFonts w:ascii="Arial" w:hAnsi="Arial" w:cs="Arial"/>
          <w:u w:val="single"/>
        </w:rPr>
        <w:t>Załącznik nr 1.</w:t>
      </w:r>
    </w:p>
    <w:p w:rsidR="00277DBB" w:rsidRPr="005B47C7" w:rsidRDefault="00923DA4" w:rsidP="005B47C7">
      <w:pPr>
        <w:rPr>
          <w:rFonts w:ascii="Arial" w:hAnsi="Arial" w:cs="Arial"/>
          <w:b/>
          <w:u w:val="single"/>
        </w:rPr>
      </w:pPr>
      <w:r w:rsidRPr="005B47C7">
        <w:rPr>
          <w:rFonts w:ascii="Arial" w:hAnsi="Arial" w:cs="Arial"/>
          <w:b/>
          <w:u w:val="single"/>
        </w:rPr>
        <w:t>Specyfikacja techniczna</w:t>
      </w:r>
    </w:p>
    <w:p w:rsidR="00923DA4" w:rsidRPr="005B47C7" w:rsidRDefault="00923DA4" w:rsidP="005B47C7">
      <w:pPr>
        <w:pStyle w:val="Bodytext20"/>
        <w:shd w:val="clear" w:color="auto" w:fill="auto"/>
        <w:spacing w:before="0" w:after="168" w:line="276" w:lineRule="auto"/>
        <w:ind w:left="40"/>
        <w:rPr>
          <w:rFonts w:ascii="Arial" w:hAnsi="Arial" w:cs="Arial"/>
        </w:rPr>
      </w:pPr>
      <w:r w:rsidRPr="005B47C7">
        <w:rPr>
          <w:rFonts w:ascii="Arial" w:hAnsi="Arial" w:cs="Arial"/>
        </w:rPr>
        <w:t>Zasady ogólne budowy skrzynek:</w:t>
      </w:r>
    </w:p>
    <w:p w:rsidR="00923DA4" w:rsidRPr="005B47C7" w:rsidRDefault="00923DA4" w:rsidP="005B47C7">
      <w:pPr>
        <w:pStyle w:val="Tekstpodstawowy1"/>
        <w:numPr>
          <w:ilvl w:val="0"/>
          <w:numId w:val="3"/>
        </w:numPr>
        <w:shd w:val="clear" w:color="auto" w:fill="auto"/>
        <w:tabs>
          <w:tab w:val="left" w:pos="848"/>
          <w:tab w:val="right" w:pos="6281"/>
          <w:tab w:val="left" w:pos="6362"/>
          <w:tab w:val="center" w:pos="7453"/>
          <w:tab w:val="center" w:pos="8751"/>
          <w:tab w:val="right" w:pos="9131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5B47C7">
        <w:rPr>
          <w:rFonts w:ascii="Arial" w:hAnsi="Arial" w:cs="Arial"/>
          <w:sz w:val="22"/>
          <w:szCs w:val="22"/>
        </w:rPr>
        <w:t>Deski użyte do budowy skrzynki winny być SUCHE,</w:t>
      </w:r>
      <w:r w:rsidRPr="005B47C7">
        <w:rPr>
          <w:rFonts w:ascii="Arial" w:hAnsi="Arial" w:cs="Arial"/>
          <w:sz w:val="22"/>
          <w:szCs w:val="22"/>
        </w:rPr>
        <w:tab/>
        <w:t xml:space="preserve"> JEDNOLITE, nie łączone</w:t>
      </w:r>
      <w:r w:rsidR="005B47C7">
        <w:rPr>
          <w:rFonts w:ascii="Arial" w:hAnsi="Arial" w:cs="Arial"/>
          <w:sz w:val="22"/>
          <w:szCs w:val="22"/>
        </w:rPr>
        <w:t xml:space="preserve">                  </w:t>
      </w:r>
      <w:r w:rsidRPr="005B47C7">
        <w:rPr>
          <w:rFonts w:ascii="Arial" w:hAnsi="Arial" w:cs="Arial"/>
          <w:sz w:val="22"/>
          <w:szCs w:val="22"/>
        </w:rPr>
        <w:t xml:space="preserve"> i nie klejone,</w:t>
      </w:r>
      <w:r w:rsidR="00D91557" w:rsidRPr="005B47C7">
        <w:rPr>
          <w:rFonts w:ascii="Arial" w:hAnsi="Arial" w:cs="Arial"/>
          <w:sz w:val="22"/>
          <w:szCs w:val="22"/>
        </w:rPr>
        <w:t xml:space="preserve"> </w:t>
      </w:r>
      <w:r w:rsidRPr="005B47C7">
        <w:rPr>
          <w:rFonts w:ascii="Arial" w:hAnsi="Arial" w:cs="Arial"/>
          <w:sz w:val="22"/>
          <w:szCs w:val="22"/>
        </w:rPr>
        <w:t>o grubości 2,0-2,5 cm, HEBLOWANE z zewnątrz,</w:t>
      </w:r>
    </w:p>
    <w:p w:rsidR="00923DA4" w:rsidRPr="005B47C7" w:rsidRDefault="00923DA4" w:rsidP="005B47C7">
      <w:pPr>
        <w:pStyle w:val="Tekstpodstawowy1"/>
        <w:numPr>
          <w:ilvl w:val="0"/>
          <w:numId w:val="3"/>
        </w:numPr>
        <w:shd w:val="clear" w:color="auto" w:fill="auto"/>
        <w:tabs>
          <w:tab w:val="left" w:pos="848"/>
        </w:tabs>
        <w:spacing w:after="0" w:line="276" w:lineRule="auto"/>
        <w:ind w:right="40"/>
        <w:rPr>
          <w:rFonts w:ascii="Arial" w:hAnsi="Arial" w:cs="Arial"/>
          <w:sz w:val="22"/>
          <w:szCs w:val="22"/>
        </w:rPr>
      </w:pPr>
      <w:r w:rsidRPr="005B47C7">
        <w:rPr>
          <w:rFonts w:ascii="Arial" w:hAnsi="Arial" w:cs="Arial"/>
          <w:sz w:val="22"/>
          <w:szCs w:val="22"/>
        </w:rPr>
        <w:t>Grubość tylnej listwy (do zawieszenia skrzynki) - 2,5 cm, listwa ta powinna</w:t>
      </w:r>
      <w:r w:rsidR="005B47C7">
        <w:rPr>
          <w:rFonts w:ascii="Arial" w:hAnsi="Arial" w:cs="Arial"/>
          <w:sz w:val="22"/>
          <w:szCs w:val="22"/>
        </w:rPr>
        <w:t xml:space="preserve">                     </w:t>
      </w:r>
      <w:r w:rsidRPr="005B47C7">
        <w:rPr>
          <w:rFonts w:ascii="Arial" w:hAnsi="Arial" w:cs="Arial"/>
          <w:sz w:val="22"/>
          <w:szCs w:val="22"/>
        </w:rPr>
        <w:t xml:space="preserve"> być przytwierdzona do tyłu skrzynki OBUSTRONNIE, najlepiej wkrętami, w 3-4 miejscach,</w:t>
      </w:r>
    </w:p>
    <w:p w:rsidR="00923DA4" w:rsidRPr="005B47C7" w:rsidRDefault="00923DA4" w:rsidP="005B47C7">
      <w:pPr>
        <w:pStyle w:val="Tekstpodstawowy1"/>
        <w:numPr>
          <w:ilvl w:val="0"/>
          <w:numId w:val="3"/>
        </w:numPr>
        <w:shd w:val="clear" w:color="auto" w:fill="auto"/>
        <w:tabs>
          <w:tab w:val="left" w:pos="848"/>
        </w:tabs>
        <w:spacing w:after="0" w:line="276" w:lineRule="auto"/>
        <w:ind w:right="40"/>
        <w:rPr>
          <w:rFonts w:ascii="Arial" w:hAnsi="Arial" w:cs="Arial"/>
          <w:sz w:val="22"/>
          <w:szCs w:val="22"/>
        </w:rPr>
      </w:pPr>
      <w:r w:rsidRPr="005B47C7">
        <w:rPr>
          <w:rFonts w:ascii="Arial" w:hAnsi="Arial" w:cs="Arial"/>
          <w:sz w:val="22"/>
          <w:szCs w:val="22"/>
        </w:rPr>
        <w:t>Przód skrzynki wykonany z PODWÓJNEJ deski,</w:t>
      </w:r>
      <w:r w:rsidR="008F50CF" w:rsidRPr="005B47C7">
        <w:rPr>
          <w:rFonts w:ascii="Arial" w:hAnsi="Arial" w:cs="Arial"/>
          <w:sz w:val="22"/>
          <w:szCs w:val="22"/>
        </w:rPr>
        <w:t xml:space="preserve"> z zamknięciem u dołu (zaginany </w:t>
      </w:r>
      <w:r w:rsidRPr="005B47C7">
        <w:rPr>
          <w:rFonts w:ascii="Arial" w:hAnsi="Arial" w:cs="Arial"/>
          <w:sz w:val="22"/>
          <w:szCs w:val="22"/>
        </w:rPr>
        <w:t>gwóźdź, wbijany w podłogę),</w:t>
      </w:r>
    </w:p>
    <w:p w:rsidR="00923DA4" w:rsidRPr="005B47C7" w:rsidRDefault="00923DA4" w:rsidP="005B47C7">
      <w:pPr>
        <w:pStyle w:val="Tekstpodstawowy1"/>
        <w:numPr>
          <w:ilvl w:val="0"/>
          <w:numId w:val="3"/>
        </w:numPr>
        <w:shd w:val="clear" w:color="auto" w:fill="auto"/>
        <w:tabs>
          <w:tab w:val="left" w:pos="848"/>
          <w:tab w:val="right" w:pos="6281"/>
          <w:tab w:val="left" w:pos="6362"/>
          <w:tab w:val="center" w:pos="7453"/>
          <w:tab w:val="left" w:pos="7844"/>
          <w:tab w:val="center" w:pos="8502"/>
        </w:tabs>
        <w:spacing w:after="0" w:line="276" w:lineRule="auto"/>
        <w:ind w:right="40"/>
        <w:rPr>
          <w:rFonts w:ascii="Arial" w:hAnsi="Arial" w:cs="Arial"/>
          <w:sz w:val="22"/>
          <w:szCs w:val="22"/>
        </w:rPr>
      </w:pPr>
      <w:r w:rsidRPr="005B47C7">
        <w:rPr>
          <w:rFonts w:ascii="Arial" w:hAnsi="Arial" w:cs="Arial"/>
          <w:sz w:val="22"/>
          <w:szCs w:val="22"/>
        </w:rPr>
        <w:t>Daszek i listwa służąca do zawieszenia budki powinny</w:t>
      </w:r>
      <w:r w:rsidRPr="005B47C7">
        <w:rPr>
          <w:rFonts w:ascii="Arial" w:hAnsi="Arial" w:cs="Arial"/>
          <w:sz w:val="22"/>
          <w:szCs w:val="22"/>
        </w:rPr>
        <w:tab/>
        <w:t xml:space="preserve">być od </w:t>
      </w:r>
      <w:r w:rsidRPr="005B47C7">
        <w:rPr>
          <w:rFonts w:ascii="Arial" w:hAnsi="Arial" w:cs="Arial"/>
          <w:sz w:val="22"/>
          <w:szCs w:val="22"/>
        </w:rPr>
        <w:tab/>
        <w:t>zewnątrz</w:t>
      </w:r>
      <w:r w:rsidR="00D91557" w:rsidRPr="005B47C7">
        <w:rPr>
          <w:rFonts w:ascii="Arial" w:hAnsi="Arial" w:cs="Arial"/>
          <w:sz w:val="22"/>
          <w:szCs w:val="22"/>
        </w:rPr>
        <w:t xml:space="preserve"> </w:t>
      </w:r>
      <w:r w:rsidRPr="005B47C7">
        <w:rPr>
          <w:rFonts w:ascii="Arial" w:hAnsi="Arial" w:cs="Arial"/>
          <w:sz w:val="22"/>
          <w:szCs w:val="22"/>
        </w:rPr>
        <w:t>zaimpregnowane środkiem ekologicznym, posiadającym atest dopuszczający</w:t>
      </w:r>
      <w:r w:rsidR="005B47C7">
        <w:rPr>
          <w:rFonts w:ascii="Arial" w:hAnsi="Arial" w:cs="Arial"/>
          <w:sz w:val="22"/>
          <w:szCs w:val="22"/>
        </w:rPr>
        <w:t xml:space="preserve">               </w:t>
      </w:r>
      <w:r w:rsidRPr="005B47C7">
        <w:rPr>
          <w:rFonts w:ascii="Arial" w:hAnsi="Arial" w:cs="Arial"/>
          <w:sz w:val="22"/>
          <w:szCs w:val="22"/>
        </w:rPr>
        <w:t xml:space="preserve"> do pomieszczeń w których</w:t>
      </w:r>
      <w:r w:rsidR="008F50CF" w:rsidRPr="005B47C7">
        <w:rPr>
          <w:rFonts w:ascii="Arial" w:hAnsi="Arial" w:cs="Arial"/>
          <w:sz w:val="22"/>
          <w:szCs w:val="22"/>
        </w:rPr>
        <w:t xml:space="preserve"> </w:t>
      </w:r>
      <w:r w:rsidRPr="005B47C7">
        <w:rPr>
          <w:rFonts w:ascii="Arial" w:hAnsi="Arial" w:cs="Arial"/>
          <w:sz w:val="22"/>
          <w:szCs w:val="22"/>
        </w:rPr>
        <w:t>przebywają ludzie; środek nie powinien brudzić</w:t>
      </w:r>
      <w:r w:rsidR="005B47C7">
        <w:rPr>
          <w:rFonts w:ascii="Arial" w:hAnsi="Arial" w:cs="Arial"/>
          <w:sz w:val="22"/>
          <w:szCs w:val="22"/>
        </w:rPr>
        <w:t xml:space="preserve">                  </w:t>
      </w:r>
      <w:r w:rsidRPr="005B47C7">
        <w:rPr>
          <w:rFonts w:ascii="Arial" w:hAnsi="Arial" w:cs="Arial"/>
          <w:sz w:val="22"/>
          <w:szCs w:val="22"/>
        </w:rPr>
        <w:t xml:space="preserve"> przy wyższych temperaturach,</w:t>
      </w:r>
    </w:p>
    <w:p w:rsidR="00923DA4" w:rsidRPr="005B47C7" w:rsidRDefault="00923DA4" w:rsidP="005B47C7">
      <w:pPr>
        <w:pStyle w:val="Tekstpodstawowy1"/>
        <w:numPr>
          <w:ilvl w:val="0"/>
          <w:numId w:val="3"/>
        </w:numPr>
        <w:shd w:val="clear" w:color="auto" w:fill="auto"/>
        <w:tabs>
          <w:tab w:val="left" w:pos="848"/>
        </w:tabs>
        <w:spacing w:after="171" w:line="276" w:lineRule="auto"/>
        <w:ind w:right="40"/>
        <w:rPr>
          <w:rFonts w:ascii="Arial" w:hAnsi="Arial" w:cs="Arial"/>
          <w:sz w:val="22"/>
          <w:szCs w:val="22"/>
        </w:rPr>
      </w:pPr>
      <w:r w:rsidRPr="005B47C7">
        <w:rPr>
          <w:rFonts w:ascii="Arial" w:hAnsi="Arial" w:cs="Arial"/>
          <w:sz w:val="22"/>
          <w:szCs w:val="22"/>
        </w:rPr>
        <w:t>Okapy boczne daszka — po 2 z każdego boku skrzynki.</w:t>
      </w:r>
    </w:p>
    <w:p w:rsidR="00277DBB" w:rsidRPr="005B47C7" w:rsidRDefault="00923DA4" w:rsidP="005B47C7">
      <w:pPr>
        <w:rPr>
          <w:rFonts w:ascii="Arial" w:eastAsiaTheme="minorHAnsi" w:hAnsi="Arial" w:cs="Arial"/>
          <w:u w:val="single"/>
        </w:rPr>
      </w:pPr>
      <w:r w:rsidRPr="005B47C7">
        <w:rPr>
          <w:rFonts w:ascii="Arial" w:hAnsi="Arial" w:cs="Arial"/>
          <w:u w:val="single"/>
        </w:rPr>
        <w:t xml:space="preserve"> Budka lęgowa t</w:t>
      </w:r>
      <w:r w:rsidR="00277DBB" w:rsidRPr="005B47C7">
        <w:rPr>
          <w:rFonts w:ascii="Arial" w:hAnsi="Arial" w:cs="Arial"/>
          <w:u w:val="single"/>
        </w:rPr>
        <w:t>yp</w:t>
      </w:r>
      <w:r w:rsidRPr="005B47C7">
        <w:rPr>
          <w:rFonts w:ascii="Arial" w:hAnsi="Arial" w:cs="Arial"/>
          <w:u w:val="single"/>
        </w:rPr>
        <w:t>u</w:t>
      </w:r>
      <w:r w:rsidR="00277DBB" w:rsidRPr="005B47C7">
        <w:rPr>
          <w:rFonts w:ascii="Arial" w:hAnsi="Arial" w:cs="Arial"/>
          <w:u w:val="single"/>
        </w:rPr>
        <w:t xml:space="preserve"> „A" dla sikor, muchołówki żałobnej, mazurka,  wróbla </w:t>
      </w:r>
    </w:p>
    <w:p w:rsidR="00277DBB" w:rsidRPr="005B47C7" w:rsidRDefault="00277DBB" w:rsidP="005B47C7">
      <w:pPr>
        <w:rPr>
          <w:rFonts w:ascii="Arial" w:hAnsi="Arial" w:cs="Arial"/>
        </w:rPr>
      </w:pPr>
      <w:r w:rsidRPr="005B47C7">
        <w:rPr>
          <w:rFonts w:ascii="Arial" w:hAnsi="Arial" w:cs="Arial"/>
        </w:rPr>
        <w:t>Wymiary wewnętrzne:</w:t>
      </w:r>
    </w:p>
    <w:p w:rsidR="00277DBB" w:rsidRPr="005B47C7" w:rsidRDefault="00277DBB" w:rsidP="005B47C7">
      <w:pPr>
        <w:rPr>
          <w:rFonts w:ascii="Arial" w:hAnsi="Arial" w:cs="Arial"/>
        </w:rPr>
      </w:pPr>
      <w:r w:rsidRPr="005B47C7">
        <w:rPr>
          <w:rFonts w:ascii="Arial" w:hAnsi="Arial" w:cs="Arial"/>
        </w:rPr>
        <w:t>a)            dno kwadratowe -11-12 cm x 11-12 cm,</w:t>
      </w:r>
    </w:p>
    <w:p w:rsidR="00277DBB" w:rsidRPr="005B47C7" w:rsidRDefault="00277DBB" w:rsidP="005B47C7">
      <w:pPr>
        <w:rPr>
          <w:rFonts w:ascii="Arial" w:hAnsi="Arial" w:cs="Arial"/>
        </w:rPr>
      </w:pPr>
      <w:r w:rsidRPr="005B47C7">
        <w:rPr>
          <w:rFonts w:ascii="Arial" w:hAnsi="Arial" w:cs="Arial"/>
        </w:rPr>
        <w:t>b)           głębokość-od dolnej krawędzi otworu wlotowego - do   podłogi ( dna)</w:t>
      </w:r>
      <w:r w:rsidR="005B47C7">
        <w:rPr>
          <w:rFonts w:ascii="Arial" w:hAnsi="Arial" w:cs="Arial"/>
        </w:rPr>
        <w:t xml:space="preserve"> </w:t>
      </w:r>
      <w:r w:rsidRPr="005B47C7">
        <w:rPr>
          <w:rFonts w:ascii="Arial" w:hAnsi="Arial" w:cs="Arial"/>
        </w:rPr>
        <w:t>-</w:t>
      </w:r>
      <w:r w:rsidR="005B47C7">
        <w:rPr>
          <w:rFonts w:ascii="Arial" w:hAnsi="Arial" w:cs="Arial"/>
        </w:rPr>
        <w:t xml:space="preserve"> </w:t>
      </w:r>
      <w:r w:rsidRPr="005B47C7">
        <w:rPr>
          <w:rFonts w:ascii="Arial" w:hAnsi="Arial" w:cs="Arial"/>
        </w:rPr>
        <w:t>21-22 cm,</w:t>
      </w:r>
    </w:p>
    <w:p w:rsidR="00277DBB" w:rsidRPr="005B47C7" w:rsidRDefault="00277DBB" w:rsidP="005B47C7">
      <w:pPr>
        <w:rPr>
          <w:rFonts w:ascii="Arial" w:hAnsi="Arial" w:cs="Arial"/>
        </w:rPr>
      </w:pPr>
      <w:r w:rsidRPr="005B47C7">
        <w:rPr>
          <w:rFonts w:ascii="Arial" w:hAnsi="Arial" w:cs="Arial"/>
        </w:rPr>
        <w:t>c)            średnica otworu wlotowego - 3,3 cm,</w:t>
      </w:r>
    </w:p>
    <w:p w:rsidR="00277DBB" w:rsidRPr="005B47C7" w:rsidRDefault="00277DBB" w:rsidP="005B47C7">
      <w:pPr>
        <w:rPr>
          <w:rFonts w:ascii="Arial" w:hAnsi="Arial" w:cs="Arial"/>
        </w:rPr>
      </w:pPr>
      <w:r w:rsidRPr="005B47C7">
        <w:rPr>
          <w:rFonts w:ascii="Arial" w:hAnsi="Arial" w:cs="Arial"/>
        </w:rPr>
        <w:t>d)           występ górny (od góry) listwy zawieszającej - 11-12 cm,</w:t>
      </w:r>
    </w:p>
    <w:p w:rsidR="00277DBB" w:rsidRPr="005B47C7" w:rsidRDefault="00277DBB" w:rsidP="005B47C7">
      <w:pPr>
        <w:rPr>
          <w:rFonts w:ascii="Arial" w:hAnsi="Arial" w:cs="Arial"/>
        </w:rPr>
      </w:pPr>
      <w:r w:rsidRPr="005B47C7">
        <w:rPr>
          <w:rFonts w:ascii="Arial" w:hAnsi="Arial" w:cs="Arial"/>
        </w:rPr>
        <w:t>e)           występ dolny (na dole) listwy zawieszającej - 11-12 cm,</w:t>
      </w:r>
    </w:p>
    <w:p w:rsidR="00277DBB" w:rsidRPr="005B47C7" w:rsidRDefault="00277DBB" w:rsidP="005B47C7">
      <w:pPr>
        <w:rPr>
          <w:rFonts w:ascii="Arial" w:hAnsi="Arial" w:cs="Arial"/>
        </w:rPr>
      </w:pPr>
      <w:r w:rsidRPr="005B47C7">
        <w:rPr>
          <w:rFonts w:ascii="Arial" w:hAnsi="Arial" w:cs="Arial"/>
        </w:rPr>
        <w:t>f)            wysokość ZEWNĘTRZNA skrzynki z tyłu - 37-38 cm</w:t>
      </w:r>
    </w:p>
    <w:p w:rsidR="00277DBB" w:rsidRPr="005B47C7" w:rsidRDefault="00277DBB" w:rsidP="005B47C7">
      <w:pPr>
        <w:rPr>
          <w:rFonts w:ascii="Arial" w:hAnsi="Arial" w:cs="Arial"/>
        </w:rPr>
      </w:pPr>
      <w:r w:rsidRPr="005B47C7">
        <w:rPr>
          <w:rFonts w:ascii="Arial" w:hAnsi="Arial" w:cs="Arial"/>
        </w:rPr>
        <w:t>Ponadto okap przedni daszka -</w:t>
      </w:r>
      <w:r w:rsidR="00D91557" w:rsidRPr="005B47C7">
        <w:rPr>
          <w:rFonts w:ascii="Arial" w:hAnsi="Arial" w:cs="Arial"/>
        </w:rPr>
        <w:t xml:space="preserve"> </w:t>
      </w:r>
      <w:r w:rsidRPr="005B47C7">
        <w:rPr>
          <w:rFonts w:ascii="Arial" w:hAnsi="Arial" w:cs="Arial"/>
        </w:rPr>
        <w:t>5-6 cm, szerokość listwy zawieszającej - 6 cm</w:t>
      </w:r>
    </w:p>
    <w:p w:rsidR="00277DBB" w:rsidRPr="005B47C7" w:rsidRDefault="00277DBB" w:rsidP="005B47C7">
      <w:pPr>
        <w:jc w:val="both"/>
        <w:rPr>
          <w:rFonts w:ascii="Arial" w:hAnsi="Arial" w:cs="Arial"/>
        </w:rPr>
      </w:pPr>
      <w:r w:rsidRPr="005B47C7">
        <w:rPr>
          <w:rFonts w:ascii="Arial" w:hAnsi="Arial" w:cs="Arial"/>
        </w:rPr>
        <w:t xml:space="preserve">Na ściance przedniej, przy otworze wlotowym zamontowany podłużnie drewniany KLOCEK </w:t>
      </w:r>
      <w:r w:rsidR="00D91557" w:rsidRPr="005B47C7">
        <w:rPr>
          <w:rFonts w:ascii="Arial" w:hAnsi="Arial" w:cs="Arial"/>
        </w:rPr>
        <w:t xml:space="preserve">                       </w:t>
      </w:r>
      <w:r w:rsidRPr="005B47C7">
        <w:rPr>
          <w:rFonts w:ascii="Arial" w:hAnsi="Arial" w:cs="Arial"/>
        </w:rPr>
        <w:t xml:space="preserve">(o wymiarach -15 cm x 8 cm), stanowiący zabezpieczenie przed drapieżnikiem. </w:t>
      </w:r>
      <w:r w:rsidR="00F2358B" w:rsidRPr="005B47C7">
        <w:rPr>
          <w:rFonts w:ascii="Arial" w:hAnsi="Arial" w:cs="Arial"/>
        </w:rPr>
        <w:t>Pod klockiem powinna być zamontowana blacha ocynkowana</w:t>
      </w:r>
      <w:r w:rsidRPr="005B47C7">
        <w:rPr>
          <w:rFonts w:ascii="Arial" w:hAnsi="Arial" w:cs="Arial"/>
        </w:rPr>
        <w:t>, grubości 0,5 mm - co zabezpiecza</w:t>
      </w:r>
      <w:r w:rsidR="00F2358B" w:rsidRPr="005B47C7">
        <w:rPr>
          <w:rFonts w:ascii="Arial" w:hAnsi="Arial" w:cs="Arial"/>
        </w:rPr>
        <w:t xml:space="preserve"> otwór</w:t>
      </w:r>
      <w:r w:rsidRPr="005B47C7">
        <w:rPr>
          <w:rFonts w:ascii="Arial" w:hAnsi="Arial" w:cs="Arial"/>
        </w:rPr>
        <w:t xml:space="preserve"> </w:t>
      </w:r>
      <w:r w:rsidR="00F2358B" w:rsidRPr="005B47C7">
        <w:rPr>
          <w:rFonts w:ascii="Arial" w:hAnsi="Arial" w:cs="Arial"/>
        </w:rPr>
        <w:t>wlotowy</w:t>
      </w:r>
      <w:r w:rsidRPr="005B47C7">
        <w:rPr>
          <w:rFonts w:ascii="Arial" w:hAnsi="Arial" w:cs="Arial"/>
        </w:rPr>
        <w:t xml:space="preserve"> przed </w:t>
      </w:r>
      <w:r w:rsidR="00F2358B" w:rsidRPr="005B47C7">
        <w:rPr>
          <w:rFonts w:ascii="Arial" w:hAnsi="Arial" w:cs="Arial"/>
        </w:rPr>
        <w:t>rozkuwaniem przez dzięcioły.</w:t>
      </w:r>
    </w:p>
    <w:p w:rsidR="00277DBB" w:rsidRPr="005B47C7" w:rsidRDefault="00277DBB" w:rsidP="005B47C7">
      <w:pPr>
        <w:rPr>
          <w:rFonts w:ascii="Arial" w:hAnsi="Arial" w:cs="Arial"/>
        </w:rPr>
      </w:pPr>
      <w:r w:rsidRPr="005B47C7">
        <w:rPr>
          <w:rFonts w:ascii="Arial" w:hAnsi="Arial" w:cs="Arial"/>
        </w:rPr>
        <w:t>Wysokość za</w:t>
      </w:r>
      <w:r w:rsidR="00F2358B" w:rsidRPr="005B47C7">
        <w:rPr>
          <w:rFonts w:ascii="Arial" w:hAnsi="Arial" w:cs="Arial"/>
        </w:rPr>
        <w:t>wieszenia skrzynki „A" - 4,5-6,0</w:t>
      </w:r>
      <w:r w:rsidRPr="005B47C7">
        <w:rPr>
          <w:rFonts w:ascii="Arial" w:hAnsi="Arial" w:cs="Arial"/>
        </w:rPr>
        <w:t xml:space="preserve"> m nad ziemią, skrzynki wie</w:t>
      </w:r>
      <w:r w:rsidR="00F2358B" w:rsidRPr="005B47C7">
        <w:rPr>
          <w:rFonts w:ascii="Arial" w:hAnsi="Arial" w:cs="Arial"/>
        </w:rPr>
        <w:t>szane w odstępach co najmniej 30</w:t>
      </w:r>
      <w:r w:rsidRPr="005B47C7">
        <w:rPr>
          <w:rFonts w:ascii="Arial" w:hAnsi="Arial" w:cs="Arial"/>
        </w:rPr>
        <w:t xml:space="preserve"> metr</w:t>
      </w:r>
      <w:r w:rsidR="00D91557" w:rsidRPr="005B47C7">
        <w:rPr>
          <w:rFonts w:ascii="Arial" w:hAnsi="Arial" w:cs="Arial"/>
        </w:rPr>
        <w:t>o</w:t>
      </w:r>
      <w:r w:rsidRPr="005B47C7">
        <w:rPr>
          <w:rFonts w:ascii="Arial" w:hAnsi="Arial" w:cs="Arial"/>
        </w:rPr>
        <w:t>w</w:t>
      </w:r>
      <w:r w:rsidR="00D91557" w:rsidRPr="005B47C7">
        <w:rPr>
          <w:rFonts w:ascii="Arial" w:hAnsi="Arial" w:cs="Arial"/>
        </w:rPr>
        <w:t>ych</w:t>
      </w:r>
      <w:r w:rsidRPr="005B47C7">
        <w:rPr>
          <w:rFonts w:ascii="Arial" w:hAnsi="Arial" w:cs="Arial"/>
        </w:rPr>
        <w:t xml:space="preserve"> od siebie.</w:t>
      </w:r>
    </w:p>
    <w:p w:rsidR="00277DBB" w:rsidRPr="005B47C7" w:rsidRDefault="00277DBB" w:rsidP="005B47C7">
      <w:pPr>
        <w:rPr>
          <w:rFonts w:ascii="Arial" w:hAnsi="Arial" w:cs="Arial"/>
          <w:b/>
          <w:u w:val="single"/>
        </w:rPr>
      </w:pPr>
      <w:r w:rsidRPr="005B47C7">
        <w:rPr>
          <w:rFonts w:ascii="Arial" w:hAnsi="Arial" w:cs="Arial"/>
          <w:b/>
          <w:u w:val="single"/>
        </w:rPr>
        <w:t>Wybierając miejsce montażu budek lęgowych należy:</w:t>
      </w:r>
    </w:p>
    <w:p w:rsidR="00277DBB" w:rsidRPr="005B47C7" w:rsidRDefault="00277DBB" w:rsidP="005B47C7">
      <w:pPr>
        <w:jc w:val="both"/>
        <w:rPr>
          <w:rFonts w:ascii="Arial" w:hAnsi="Arial" w:cs="Arial"/>
        </w:rPr>
      </w:pPr>
      <w:r w:rsidRPr="005B47C7">
        <w:rPr>
          <w:rFonts w:ascii="Arial" w:hAnsi="Arial" w:cs="Arial"/>
        </w:rPr>
        <w:t xml:space="preserve">•   wykluczyć drzewa chore i słabe, wskazane do wycięcia, gatunki cenne, zabytkowe, iglaste </w:t>
      </w:r>
      <w:r w:rsidR="00D91557" w:rsidRPr="005B47C7">
        <w:rPr>
          <w:rFonts w:ascii="Arial" w:hAnsi="Arial" w:cs="Arial"/>
        </w:rPr>
        <w:t xml:space="preserve">                 </w:t>
      </w:r>
      <w:r w:rsidRPr="005B47C7">
        <w:rPr>
          <w:rFonts w:ascii="Arial" w:hAnsi="Arial" w:cs="Arial"/>
        </w:rPr>
        <w:t>(źle znoszą zranienia),</w:t>
      </w:r>
    </w:p>
    <w:p w:rsidR="00277DBB" w:rsidRPr="005B47C7" w:rsidRDefault="00277DBB" w:rsidP="005B47C7">
      <w:pPr>
        <w:jc w:val="both"/>
        <w:rPr>
          <w:rFonts w:ascii="Arial" w:hAnsi="Arial" w:cs="Arial"/>
        </w:rPr>
      </w:pPr>
      <w:r w:rsidRPr="005B47C7">
        <w:rPr>
          <w:rFonts w:ascii="Arial" w:hAnsi="Arial" w:cs="Arial"/>
        </w:rPr>
        <w:t>•   wybrać miejsca odosobnione, rzadko odwiedzane przez ludzi, po za placami zabaw, wybiegami dla</w:t>
      </w:r>
      <w:r w:rsidR="005B47C7">
        <w:rPr>
          <w:rFonts w:ascii="Arial" w:hAnsi="Arial" w:cs="Arial"/>
        </w:rPr>
        <w:t xml:space="preserve"> </w:t>
      </w:r>
      <w:r w:rsidRPr="005B47C7">
        <w:rPr>
          <w:rFonts w:ascii="Arial" w:hAnsi="Arial" w:cs="Arial"/>
        </w:rPr>
        <w:t>psów,</w:t>
      </w:r>
    </w:p>
    <w:p w:rsidR="00277DBB" w:rsidRPr="005B47C7" w:rsidRDefault="00277DBB" w:rsidP="005B47C7">
      <w:pPr>
        <w:jc w:val="both"/>
        <w:rPr>
          <w:rFonts w:ascii="Arial" w:hAnsi="Arial" w:cs="Arial"/>
        </w:rPr>
      </w:pPr>
      <w:r w:rsidRPr="005B47C7">
        <w:rPr>
          <w:rFonts w:ascii="Arial" w:hAnsi="Arial" w:cs="Arial"/>
        </w:rPr>
        <w:lastRenderedPageBreak/>
        <w:t xml:space="preserve">•   budki typu A  powinny być umiejscowione w odległości </w:t>
      </w:r>
      <w:r w:rsidR="00D91557" w:rsidRPr="005B47C7">
        <w:rPr>
          <w:rFonts w:ascii="Arial" w:hAnsi="Arial" w:cs="Arial"/>
        </w:rPr>
        <w:t xml:space="preserve">co najmniej </w:t>
      </w:r>
      <w:r w:rsidRPr="005B47C7">
        <w:rPr>
          <w:rFonts w:ascii="Arial" w:hAnsi="Arial" w:cs="Arial"/>
        </w:rPr>
        <w:t>30</w:t>
      </w:r>
      <w:r w:rsidR="00D91557" w:rsidRPr="005B47C7">
        <w:rPr>
          <w:rFonts w:ascii="Arial" w:hAnsi="Arial" w:cs="Arial"/>
        </w:rPr>
        <w:t xml:space="preserve"> metrowych</w:t>
      </w:r>
      <w:r w:rsidRPr="005B47C7">
        <w:rPr>
          <w:rFonts w:ascii="Arial" w:hAnsi="Arial" w:cs="Arial"/>
        </w:rPr>
        <w:t xml:space="preserve"> </w:t>
      </w:r>
      <w:r w:rsidR="00D91557" w:rsidRPr="005B47C7">
        <w:rPr>
          <w:rFonts w:ascii="Arial" w:hAnsi="Arial" w:cs="Arial"/>
        </w:rPr>
        <w:t xml:space="preserve"> od siebie,                    </w:t>
      </w:r>
      <w:r w:rsidRPr="005B47C7">
        <w:rPr>
          <w:rFonts w:ascii="Arial" w:hAnsi="Arial" w:cs="Arial"/>
        </w:rPr>
        <w:t>w wyjątkowych sytuacjach dystans może wynosić 20 m.</w:t>
      </w:r>
    </w:p>
    <w:p w:rsidR="00277DBB" w:rsidRPr="005B47C7" w:rsidRDefault="00277DBB" w:rsidP="005B47C7">
      <w:pPr>
        <w:jc w:val="both"/>
        <w:rPr>
          <w:rFonts w:ascii="Arial" w:hAnsi="Arial" w:cs="Arial"/>
        </w:rPr>
      </w:pPr>
      <w:r w:rsidRPr="005B47C7">
        <w:rPr>
          <w:rFonts w:ascii="Arial" w:hAnsi="Arial" w:cs="Arial"/>
        </w:rPr>
        <w:t>•   budki</w:t>
      </w:r>
      <w:r w:rsidR="00530859" w:rsidRPr="005B47C7">
        <w:rPr>
          <w:rFonts w:ascii="Arial" w:hAnsi="Arial" w:cs="Arial"/>
        </w:rPr>
        <w:t xml:space="preserve"> typu A </w:t>
      </w:r>
      <w:r w:rsidRPr="005B47C7">
        <w:rPr>
          <w:rFonts w:ascii="Arial" w:hAnsi="Arial" w:cs="Arial"/>
        </w:rPr>
        <w:t>powinny być zamontowane na wysokości 4,5 – 6 m</w:t>
      </w:r>
    </w:p>
    <w:p w:rsidR="00277DBB" w:rsidRPr="005B47C7" w:rsidRDefault="00277DBB" w:rsidP="005B47C7">
      <w:pPr>
        <w:jc w:val="both"/>
        <w:rPr>
          <w:rFonts w:ascii="Arial" w:hAnsi="Arial" w:cs="Arial"/>
        </w:rPr>
      </w:pPr>
      <w:r w:rsidRPr="005B47C7">
        <w:rPr>
          <w:rFonts w:ascii="Arial" w:hAnsi="Arial" w:cs="Arial"/>
        </w:rPr>
        <w:t>•   unikać miejsc w pobliżu gałęzi i konarów mogących ułatwić dostęp do budki drapieżnikom,</w:t>
      </w:r>
    </w:p>
    <w:p w:rsidR="00277DBB" w:rsidRPr="005B47C7" w:rsidRDefault="00277DBB" w:rsidP="005B47C7">
      <w:pPr>
        <w:jc w:val="both"/>
        <w:rPr>
          <w:rFonts w:ascii="Arial" w:hAnsi="Arial" w:cs="Arial"/>
        </w:rPr>
      </w:pPr>
      <w:r w:rsidRPr="005B47C7">
        <w:rPr>
          <w:rFonts w:ascii="Arial" w:hAnsi="Arial" w:cs="Arial"/>
        </w:rPr>
        <w:t>•   zalecana ekspozycja wschodnia, dotyczy to budek montowanych na otwartej przestrzeni,</w:t>
      </w:r>
    </w:p>
    <w:p w:rsidR="00277DBB" w:rsidRPr="005B47C7" w:rsidRDefault="00277DBB" w:rsidP="005B47C7">
      <w:pPr>
        <w:jc w:val="both"/>
        <w:rPr>
          <w:rFonts w:ascii="Arial" w:hAnsi="Arial" w:cs="Arial"/>
        </w:rPr>
      </w:pPr>
      <w:r w:rsidRPr="005B47C7">
        <w:rPr>
          <w:rFonts w:ascii="Arial" w:hAnsi="Arial" w:cs="Arial"/>
        </w:rPr>
        <w:t>•   w zwartym drzewostanie należy wybrać miejsce ocienione w godzinach przedpołudniowych,</w:t>
      </w:r>
    </w:p>
    <w:p w:rsidR="00277DBB" w:rsidRPr="005B47C7" w:rsidRDefault="00277DBB" w:rsidP="005B47C7">
      <w:pPr>
        <w:jc w:val="both"/>
        <w:rPr>
          <w:rFonts w:ascii="Arial" w:hAnsi="Arial" w:cs="Arial"/>
        </w:rPr>
      </w:pPr>
      <w:r w:rsidRPr="005B47C7">
        <w:rPr>
          <w:rFonts w:ascii="Arial" w:hAnsi="Arial" w:cs="Arial"/>
        </w:rPr>
        <w:t>•   zawsze należy unikać ekspo</w:t>
      </w:r>
      <w:r w:rsidR="00D91557" w:rsidRPr="005B47C7">
        <w:rPr>
          <w:rFonts w:ascii="Arial" w:hAnsi="Arial" w:cs="Arial"/>
        </w:rPr>
        <w:t>zycji południowej.</w:t>
      </w:r>
    </w:p>
    <w:p w:rsidR="00277DBB" w:rsidRPr="005B47C7" w:rsidRDefault="00277DBB" w:rsidP="005B47C7">
      <w:pPr>
        <w:rPr>
          <w:rFonts w:ascii="Arial" w:hAnsi="Arial" w:cs="Arial"/>
        </w:rPr>
      </w:pPr>
      <w:bookmarkStart w:id="0" w:name="_GoBack"/>
      <w:bookmarkEnd w:id="0"/>
    </w:p>
    <w:sectPr w:rsidR="00277DBB" w:rsidRPr="005B4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7403A"/>
    <w:multiLevelType w:val="hybridMultilevel"/>
    <w:tmpl w:val="5498A39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82A7A08"/>
    <w:multiLevelType w:val="hybridMultilevel"/>
    <w:tmpl w:val="8E306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B061F"/>
    <w:multiLevelType w:val="multilevel"/>
    <w:tmpl w:val="7CAEB85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BB"/>
    <w:rsid w:val="00277DBB"/>
    <w:rsid w:val="00530859"/>
    <w:rsid w:val="005B47C7"/>
    <w:rsid w:val="008F50CF"/>
    <w:rsid w:val="00923DA4"/>
    <w:rsid w:val="00B14F39"/>
    <w:rsid w:val="00D91557"/>
    <w:rsid w:val="00F2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3688"/>
  <w15:chartTrackingRefBased/>
  <w15:docId w15:val="{45CF7696-4D29-4CE0-9E48-50B41232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D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7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3DA4"/>
    <w:pPr>
      <w:ind w:left="720"/>
      <w:contextualSpacing/>
    </w:pPr>
  </w:style>
  <w:style w:type="character" w:customStyle="1" w:styleId="Bodytext">
    <w:name w:val="Body text_"/>
    <w:link w:val="Tekstpodstawowy1"/>
    <w:rsid w:val="00923DA4"/>
    <w:rPr>
      <w:rFonts w:ascii="Calibri" w:eastAsia="Calibri" w:hAnsi="Calibri" w:cs="Calibri"/>
      <w:sz w:val="25"/>
      <w:szCs w:val="25"/>
      <w:shd w:val="clear" w:color="auto" w:fill="FFFFFF"/>
    </w:rPr>
  </w:style>
  <w:style w:type="character" w:customStyle="1" w:styleId="Bodytext2">
    <w:name w:val="Body text (2)_"/>
    <w:link w:val="Bodytext20"/>
    <w:rsid w:val="00923DA4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923DA4"/>
    <w:pPr>
      <w:widowControl w:val="0"/>
      <w:shd w:val="clear" w:color="auto" w:fill="FFFFFF"/>
      <w:spacing w:after="300" w:line="0" w:lineRule="atLeast"/>
      <w:ind w:hanging="380"/>
      <w:jc w:val="both"/>
    </w:pPr>
    <w:rPr>
      <w:rFonts w:cs="Calibri"/>
      <w:sz w:val="25"/>
      <w:szCs w:val="25"/>
    </w:rPr>
  </w:style>
  <w:style w:type="paragraph" w:customStyle="1" w:styleId="Bodytext20">
    <w:name w:val="Body text (2)"/>
    <w:basedOn w:val="Normalny"/>
    <w:link w:val="Bodytext2"/>
    <w:rsid w:val="00923DA4"/>
    <w:pPr>
      <w:widowControl w:val="0"/>
      <w:shd w:val="clear" w:color="auto" w:fill="FFFFFF"/>
      <w:spacing w:before="300" w:after="300" w:line="0" w:lineRule="atLeast"/>
      <w:jc w:val="both"/>
    </w:pPr>
    <w:rPr>
      <w:rFonts w:cs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0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Langowska Ewa</dc:creator>
  <cp:keywords/>
  <dc:description/>
  <cp:lastModifiedBy>Langowska Ewa</cp:lastModifiedBy>
  <cp:revision>6</cp:revision>
  <cp:lastPrinted>2019-08-19T10:33:00Z</cp:lastPrinted>
  <dcterms:created xsi:type="dcterms:W3CDTF">2018-06-26T12:42:00Z</dcterms:created>
  <dcterms:modified xsi:type="dcterms:W3CDTF">2019-08-19T11:06:00Z</dcterms:modified>
</cp:coreProperties>
</file>